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22" w:rsidRPr="00356A1E" w:rsidRDefault="002C1D22" w:rsidP="00F90872">
      <w:pPr>
        <w:jc w:val="center"/>
        <w:rPr>
          <w:rFonts w:ascii="Arial Narrow" w:hAnsi="Arial Narrow"/>
          <w:sz w:val="36"/>
          <w:szCs w:val="36"/>
          <w:lang w:val="en-US"/>
        </w:rPr>
      </w:pPr>
      <w:r w:rsidRPr="00356A1E">
        <w:rPr>
          <w:rFonts w:ascii="Arial Narrow" w:hAnsi="Arial Narrow"/>
          <w:noProof/>
          <w:sz w:val="36"/>
          <w:szCs w:val="36"/>
          <w:lang w:val="ru-RU" w:eastAsia="ru-RU"/>
        </w:rPr>
        <w:drawing>
          <wp:inline distT="0" distB="0" distL="0" distR="0" wp14:anchorId="1E1CC7AB" wp14:editId="51249A53">
            <wp:extent cx="3438000" cy="56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u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22" w:rsidRPr="00356A1E" w:rsidRDefault="002C1D22" w:rsidP="005229B3">
      <w:pPr>
        <w:spacing w:after="120"/>
        <w:jc w:val="center"/>
        <w:rPr>
          <w:rFonts w:ascii="Arial Narrow" w:hAnsi="Arial Narrow"/>
          <w:sz w:val="36"/>
          <w:szCs w:val="36"/>
          <w:lang w:val="en-US"/>
        </w:rPr>
      </w:pPr>
      <w:r w:rsidRPr="00356A1E">
        <w:rPr>
          <w:rFonts w:ascii="Arial Narrow" w:hAnsi="Arial Narrow"/>
          <w:sz w:val="36"/>
          <w:szCs w:val="36"/>
          <w:lang w:val="en-US"/>
        </w:rPr>
        <w:t>Application for membership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9"/>
      </w:tblGrid>
      <w:tr w:rsidR="00F90872" w:rsidRPr="00356A1E" w:rsidTr="00902443">
        <w:trPr>
          <w:trHeight w:val="281"/>
        </w:trPr>
        <w:tc>
          <w:tcPr>
            <w:tcW w:w="2376" w:type="dxa"/>
          </w:tcPr>
          <w:p w:rsidR="00F90872" w:rsidRPr="00D07D0A" w:rsidRDefault="00F90872" w:rsidP="00902443">
            <w:pPr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07D0A">
              <w:rPr>
                <w:rFonts w:ascii="Arial Narrow" w:hAnsi="Arial Narrow"/>
                <w:sz w:val="28"/>
                <w:szCs w:val="28"/>
                <w:lang w:val="en-US"/>
              </w:rPr>
              <w:t xml:space="preserve">First and last name 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F90872" w:rsidRPr="00356A1E" w:rsidRDefault="00F90872" w:rsidP="00F9087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F90872" w:rsidRPr="00356A1E" w:rsidTr="00902443">
        <w:tc>
          <w:tcPr>
            <w:tcW w:w="2376" w:type="dxa"/>
          </w:tcPr>
          <w:p w:rsidR="00F90872" w:rsidRPr="00D07D0A" w:rsidRDefault="002C1D22" w:rsidP="00902443">
            <w:pPr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07D0A">
              <w:rPr>
                <w:rFonts w:ascii="Arial Narrow" w:hAnsi="Arial Narrow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F90872" w:rsidRPr="00356A1E" w:rsidRDefault="00F90872" w:rsidP="00F9087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2C1D22" w:rsidRPr="00356A1E" w:rsidTr="00902443">
        <w:trPr>
          <w:trHeight w:val="320"/>
        </w:trPr>
        <w:tc>
          <w:tcPr>
            <w:tcW w:w="2376" w:type="dxa"/>
          </w:tcPr>
          <w:p w:rsidR="002C1D22" w:rsidRPr="00D07D0A" w:rsidRDefault="002C1D22" w:rsidP="00902443">
            <w:pPr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07D0A">
              <w:rPr>
                <w:rFonts w:ascii="Arial Narrow" w:hAnsi="Arial Narrow"/>
                <w:sz w:val="28"/>
                <w:szCs w:val="28"/>
                <w:lang w:val="en-US"/>
              </w:rPr>
              <w:t>City, ZIP, address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2C1D22" w:rsidRPr="00356A1E" w:rsidRDefault="002C1D22" w:rsidP="00F9087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902443" w:rsidRPr="00356A1E" w:rsidTr="00902443">
        <w:trPr>
          <w:trHeight w:val="330"/>
        </w:trPr>
        <w:tc>
          <w:tcPr>
            <w:tcW w:w="2376" w:type="dxa"/>
          </w:tcPr>
          <w:p w:rsidR="00902443" w:rsidRPr="00D07D0A" w:rsidRDefault="00902443" w:rsidP="00902443">
            <w:pPr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902443" w:rsidRPr="00356A1E" w:rsidRDefault="00902443" w:rsidP="00F9087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2C1D22" w:rsidRPr="00356A1E" w:rsidTr="00902443">
        <w:tc>
          <w:tcPr>
            <w:tcW w:w="2376" w:type="dxa"/>
          </w:tcPr>
          <w:p w:rsidR="002C1D22" w:rsidRPr="00D07D0A" w:rsidRDefault="002C1D22" w:rsidP="00902443">
            <w:pPr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07D0A">
              <w:rPr>
                <w:rFonts w:ascii="Arial Narrow" w:hAnsi="Arial Narrow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2C1D22" w:rsidRPr="00356A1E" w:rsidRDefault="002C1D22" w:rsidP="00F9087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2C1D22" w:rsidRPr="00356A1E" w:rsidTr="00902443">
        <w:tc>
          <w:tcPr>
            <w:tcW w:w="2376" w:type="dxa"/>
          </w:tcPr>
          <w:p w:rsidR="002C1D22" w:rsidRPr="00D07D0A" w:rsidRDefault="002C1D22" w:rsidP="00902443">
            <w:pPr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07D0A">
              <w:rPr>
                <w:rFonts w:ascii="Arial Narrow" w:hAnsi="Arial Narrow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2C1D22" w:rsidRPr="00356A1E" w:rsidRDefault="002C1D22" w:rsidP="00F9087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2C1D22" w:rsidRPr="00356A1E" w:rsidRDefault="002C1D22" w:rsidP="005229B3">
      <w:pPr>
        <w:spacing w:before="120" w:after="120"/>
        <w:rPr>
          <w:rStyle w:val="gformdescription"/>
          <w:rFonts w:ascii="Arial Narrow" w:hAnsi="Arial Narrow"/>
          <w:lang w:val="en-US"/>
        </w:rPr>
      </w:pPr>
      <w:r w:rsidRPr="00356A1E">
        <w:rPr>
          <w:rStyle w:val="gformdescription"/>
          <w:rFonts w:ascii="Arial Narrow" w:hAnsi="Arial Narrow"/>
          <w:lang w:val="en-US"/>
        </w:rPr>
        <w:t>There are two categories of membership in the Association: Full Member and Associate Member.</w:t>
      </w:r>
    </w:p>
    <w:p w:rsidR="002C1D22" w:rsidRPr="00356A1E" w:rsidRDefault="002C1D22" w:rsidP="005229B3">
      <w:pPr>
        <w:spacing w:before="120" w:after="120"/>
        <w:rPr>
          <w:rFonts w:ascii="Arial Narrow" w:hAnsi="Arial Narrow"/>
          <w:sz w:val="28"/>
          <w:szCs w:val="28"/>
          <w:lang w:val="en-US"/>
        </w:rPr>
      </w:pPr>
      <w:r w:rsidRPr="00356A1E">
        <w:rPr>
          <w:rFonts w:ascii="Arial Narrow" w:hAnsi="Arial Narrow"/>
          <w:sz w:val="28"/>
          <w:szCs w:val="28"/>
          <w:lang w:val="en-US"/>
        </w:rPr>
        <w:t>Select Membership Type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627"/>
        <w:gridCol w:w="546"/>
        <w:gridCol w:w="5203"/>
      </w:tblGrid>
      <w:tr w:rsidR="00356A1E" w:rsidRPr="00356A1E" w:rsidTr="006E2FEA">
        <w:tc>
          <w:tcPr>
            <w:tcW w:w="546" w:type="dxa"/>
          </w:tcPr>
          <w:p w:rsidR="00356A1E" w:rsidRPr="00356A1E" w:rsidRDefault="00356A1E" w:rsidP="00356A1E">
            <w:pPr>
              <w:spacing w:before="120" w:line="276" w:lineRule="auto"/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54C8DF4" wp14:editId="14EEBA7C">
                      <wp:extent cx="180975" cy="180975"/>
                      <wp:effectExtent l="0" t="0" r="28575" b="2857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4B0F7" id="Прямоугольник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8" w:type="dxa"/>
          </w:tcPr>
          <w:p w:rsidR="00356A1E" w:rsidRPr="00356A1E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lang w:val="en-US"/>
              </w:rPr>
              <w:t>Full Membership</w:t>
            </w:r>
          </w:p>
        </w:tc>
        <w:tc>
          <w:tcPr>
            <w:tcW w:w="546" w:type="dxa"/>
          </w:tcPr>
          <w:p w:rsidR="00356A1E" w:rsidRPr="00356A1E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574EFA8" wp14:editId="121AB3E2">
                      <wp:extent cx="180975" cy="180975"/>
                      <wp:effectExtent l="0" t="0" r="28575" b="2857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57E00" id="Прямоугольник 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38" w:type="dxa"/>
          </w:tcPr>
          <w:p w:rsidR="00356A1E" w:rsidRPr="00356A1E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lang w:val="en-US"/>
              </w:rPr>
              <w:t>Associate Membership</w:t>
            </w:r>
          </w:p>
        </w:tc>
      </w:tr>
    </w:tbl>
    <w:p w:rsidR="002C1D22" w:rsidRPr="00356A1E" w:rsidRDefault="002C1D22" w:rsidP="005229B3">
      <w:pPr>
        <w:spacing w:before="120" w:after="120"/>
        <w:rPr>
          <w:rFonts w:ascii="Arial Narrow" w:hAnsi="Arial Narrow"/>
          <w:sz w:val="20"/>
          <w:szCs w:val="20"/>
          <w:lang w:val="en-US"/>
        </w:rPr>
      </w:pPr>
      <w:r w:rsidRPr="00356A1E">
        <w:rPr>
          <w:rFonts w:ascii="Arial Narrow" w:hAnsi="Arial Narrow"/>
          <w:i/>
          <w:sz w:val="20"/>
          <w:szCs w:val="20"/>
          <w:lang w:val="en-US"/>
        </w:rPr>
        <w:t>Full Members</w:t>
      </w:r>
      <w:r w:rsidRPr="00356A1E">
        <w:rPr>
          <w:rFonts w:ascii="Arial Narrow" w:hAnsi="Arial Narrow"/>
          <w:sz w:val="20"/>
          <w:szCs w:val="20"/>
          <w:lang w:val="en-US"/>
        </w:rPr>
        <w:t xml:space="preserve"> have read The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Book in its entirety and may participate in all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Association activities including holding office and voting in National and Local Association membership activities.</w:t>
      </w:r>
    </w:p>
    <w:p w:rsidR="002C1D22" w:rsidRPr="00356A1E" w:rsidRDefault="002C1D22" w:rsidP="005229B3">
      <w:pPr>
        <w:spacing w:before="120" w:after="120"/>
        <w:rPr>
          <w:rFonts w:ascii="Arial Narrow" w:hAnsi="Arial Narrow"/>
          <w:sz w:val="20"/>
          <w:szCs w:val="20"/>
          <w:lang w:val="en-US"/>
        </w:rPr>
      </w:pPr>
      <w:r w:rsidRPr="00356A1E">
        <w:rPr>
          <w:rFonts w:ascii="Arial Narrow" w:hAnsi="Arial Narrow"/>
          <w:i/>
          <w:sz w:val="20"/>
          <w:szCs w:val="20"/>
          <w:lang w:val="en-US"/>
        </w:rPr>
        <w:t>Associate Members</w:t>
      </w:r>
      <w:r w:rsidRPr="00356A1E">
        <w:rPr>
          <w:rFonts w:ascii="Arial Narrow" w:hAnsi="Arial Narrow"/>
          <w:sz w:val="20"/>
          <w:szCs w:val="20"/>
          <w:lang w:val="en-US"/>
        </w:rPr>
        <w:t xml:space="preserve"> are readers of The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Book who have not yet completed reading the book in its entirety. Associate Members may participate in all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Association activities except holding office and voting in National or Local Association membership activities. Associate Members may become a Full Member upon completion of reading The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Book in its entirety.</w:t>
      </w:r>
    </w:p>
    <w:p w:rsidR="00902443" w:rsidRPr="00356A1E" w:rsidRDefault="00902443" w:rsidP="005229B3">
      <w:pPr>
        <w:spacing w:before="120" w:after="120"/>
        <w:rPr>
          <w:rFonts w:ascii="Arial Narrow" w:hAnsi="Arial Narrow"/>
          <w:sz w:val="28"/>
          <w:szCs w:val="28"/>
          <w:lang w:val="en-US"/>
        </w:rPr>
      </w:pPr>
      <w:r w:rsidRPr="00356A1E">
        <w:rPr>
          <w:rFonts w:ascii="Arial Narrow" w:hAnsi="Arial Narrow"/>
          <w:sz w:val="28"/>
          <w:szCs w:val="28"/>
          <w:lang w:val="en-US"/>
        </w:rPr>
        <w:t>Policy Agreement</w:t>
      </w:r>
    </w:p>
    <w:p w:rsidR="00902443" w:rsidRPr="00356A1E" w:rsidRDefault="00902443" w:rsidP="005229B3">
      <w:pPr>
        <w:spacing w:before="120" w:after="120"/>
        <w:rPr>
          <w:rFonts w:ascii="Arial Narrow" w:hAnsi="Arial Narrow"/>
          <w:sz w:val="20"/>
          <w:szCs w:val="20"/>
          <w:lang w:val="en-US"/>
        </w:rPr>
      </w:pPr>
      <w:r w:rsidRPr="00356A1E">
        <w:rPr>
          <w:rFonts w:ascii="Arial Narrow" w:hAnsi="Arial Narrow"/>
          <w:sz w:val="20"/>
          <w:szCs w:val="20"/>
          <w:lang w:val="en-US"/>
        </w:rPr>
        <w:t xml:space="preserve">I have read the Charter &amp; Bylaws and the Privacy Policy of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Association International as well as the Declaration of Trust Creating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Foundation</w:t>
      </w:r>
      <w:r w:rsidR="008067AC">
        <w:rPr>
          <w:rFonts w:ascii="Arial Narrow" w:hAnsi="Arial Narrow"/>
          <w:sz w:val="20"/>
          <w:szCs w:val="20"/>
          <w:lang w:val="en-US"/>
        </w:rPr>
        <w:t xml:space="preserve"> (</w:t>
      </w:r>
      <w:hyperlink r:id="rId5" w:history="1">
        <w:r w:rsidR="008067AC" w:rsidRPr="00C82545">
          <w:rPr>
            <w:rStyle w:val="a6"/>
            <w:rFonts w:ascii="Arial Narrow" w:hAnsi="Arial Narrow"/>
            <w:sz w:val="20"/>
            <w:szCs w:val="20"/>
            <w:lang w:val="en-US"/>
          </w:rPr>
          <w:t>http://urantia-association.org/about-uai/governance-policies</w:t>
        </w:r>
      </w:hyperlink>
      <w:r w:rsidR="008067AC">
        <w:rPr>
          <w:rFonts w:ascii="Arial Narrow" w:hAnsi="Arial Narrow"/>
          <w:sz w:val="20"/>
          <w:szCs w:val="20"/>
          <w:lang w:val="en-US"/>
        </w:rPr>
        <w:t>)</w:t>
      </w:r>
      <w:r w:rsidRPr="00356A1E">
        <w:rPr>
          <w:rFonts w:ascii="Arial Narrow" w:hAnsi="Arial Narrow"/>
          <w:sz w:val="20"/>
          <w:szCs w:val="20"/>
          <w:lang w:val="en-US"/>
        </w:rPr>
        <w:t>.</w:t>
      </w:r>
      <w:r w:rsidR="008067AC">
        <w:rPr>
          <w:rFonts w:ascii="Arial Narrow" w:hAnsi="Arial Narrow"/>
          <w:sz w:val="20"/>
          <w:szCs w:val="20"/>
          <w:lang w:val="en-US"/>
        </w:rPr>
        <w:t xml:space="preserve"> </w:t>
      </w:r>
      <w:r w:rsidRPr="00356A1E">
        <w:rPr>
          <w:rFonts w:ascii="Arial Narrow" w:hAnsi="Arial Narrow"/>
          <w:sz w:val="20"/>
          <w:szCs w:val="20"/>
          <w:lang w:val="en-US"/>
        </w:rPr>
        <w:t xml:space="preserve">I agree to abide by the provisions in these four documents. I pledge to support the goals and purposes of both the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Association International and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Foundation.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9"/>
      </w:tblGrid>
      <w:tr w:rsidR="005229B3" w:rsidRPr="00356A1E" w:rsidTr="006E2FEA">
        <w:tc>
          <w:tcPr>
            <w:tcW w:w="546" w:type="dxa"/>
          </w:tcPr>
          <w:p w:rsidR="005229B3" w:rsidRPr="00356A1E" w:rsidRDefault="005229B3" w:rsidP="00356A1E">
            <w:pPr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8BE5EAD" wp14:editId="2A42EAE4">
                      <wp:extent cx="180975" cy="180975"/>
                      <wp:effectExtent l="0" t="0" r="28575" b="2857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F0B7F0" id="Прямоугольник 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09" w:type="dxa"/>
          </w:tcPr>
          <w:p w:rsidR="005229B3" w:rsidRPr="00356A1E" w:rsidRDefault="005229B3" w:rsidP="00356A1E">
            <w:pPr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lang w:val="en-US"/>
              </w:rPr>
              <w:t xml:space="preserve">Yes I agree </w:t>
            </w:r>
          </w:p>
        </w:tc>
      </w:tr>
    </w:tbl>
    <w:p w:rsidR="00902443" w:rsidRPr="00356A1E" w:rsidRDefault="00902443" w:rsidP="005229B3">
      <w:pPr>
        <w:spacing w:before="120" w:after="120"/>
        <w:rPr>
          <w:rFonts w:ascii="Arial Narrow" w:hAnsi="Arial Narrow"/>
          <w:sz w:val="20"/>
          <w:szCs w:val="20"/>
          <w:lang w:val="en-US"/>
        </w:rPr>
      </w:pPr>
      <w:r w:rsidRPr="00356A1E">
        <w:rPr>
          <w:rFonts w:ascii="Arial Narrow" w:hAnsi="Arial Narrow"/>
          <w:sz w:val="20"/>
          <w:szCs w:val="20"/>
          <w:lang w:val="en-US"/>
        </w:rPr>
        <w:t xml:space="preserve">I understand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Association International is an organization of National &amp; Local Associations and I will join at the National or Local level, and through that association become a member of the international organization.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9"/>
      </w:tblGrid>
      <w:tr w:rsidR="005229B3" w:rsidRPr="00356A1E" w:rsidTr="006E2FEA">
        <w:tc>
          <w:tcPr>
            <w:tcW w:w="546" w:type="dxa"/>
          </w:tcPr>
          <w:p w:rsidR="005229B3" w:rsidRPr="00356A1E" w:rsidRDefault="005229B3" w:rsidP="00356A1E">
            <w:pPr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D1E2987" wp14:editId="692C0E43">
                      <wp:extent cx="180975" cy="180975"/>
                      <wp:effectExtent l="0" t="0" r="28575" b="2857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157BC" id="Прямоугольник 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09" w:type="dxa"/>
          </w:tcPr>
          <w:p w:rsidR="005229B3" w:rsidRPr="00356A1E" w:rsidRDefault="005229B3" w:rsidP="00356A1E">
            <w:pPr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lang w:val="en-US"/>
              </w:rPr>
              <w:t>Yes I understand</w:t>
            </w:r>
          </w:p>
        </w:tc>
      </w:tr>
    </w:tbl>
    <w:p w:rsidR="00902443" w:rsidRPr="00356A1E" w:rsidRDefault="005229B3" w:rsidP="005229B3">
      <w:pPr>
        <w:spacing w:before="120" w:after="120"/>
        <w:rPr>
          <w:rFonts w:ascii="Arial Narrow" w:hAnsi="Arial Narrow"/>
          <w:sz w:val="28"/>
          <w:szCs w:val="28"/>
        </w:rPr>
      </w:pPr>
      <w:r w:rsidRPr="00356A1E">
        <w:rPr>
          <w:rFonts w:ascii="Arial Narrow" w:hAnsi="Arial Narrow"/>
          <w:sz w:val="28"/>
          <w:szCs w:val="28"/>
          <w:lang w:val="en-US"/>
        </w:rPr>
        <w:t>Contact Permission</w:t>
      </w:r>
    </w:p>
    <w:p w:rsidR="002C1D22" w:rsidRPr="00356A1E" w:rsidRDefault="00902443" w:rsidP="005229B3">
      <w:pPr>
        <w:spacing w:before="120" w:after="120"/>
        <w:rPr>
          <w:rFonts w:ascii="Arial Narrow" w:hAnsi="Arial Narrow"/>
          <w:sz w:val="20"/>
          <w:szCs w:val="20"/>
          <w:lang w:val="en-US"/>
        </w:rPr>
      </w:pPr>
      <w:r w:rsidRPr="00356A1E">
        <w:rPr>
          <w:rFonts w:ascii="Arial Narrow" w:hAnsi="Arial Narrow"/>
          <w:sz w:val="20"/>
          <w:szCs w:val="20"/>
          <w:lang w:val="en-US"/>
        </w:rPr>
        <w:t xml:space="preserve">You </w:t>
      </w:r>
      <w:r w:rsidR="005229B3" w:rsidRPr="00356A1E">
        <w:rPr>
          <w:rFonts w:ascii="Arial Narrow" w:hAnsi="Arial Narrow"/>
          <w:sz w:val="20"/>
          <w:szCs w:val="20"/>
          <w:lang w:val="en-US"/>
        </w:rPr>
        <w:t xml:space="preserve">can </w:t>
      </w:r>
      <w:r w:rsidRPr="00356A1E">
        <w:rPr>
          <w:rFonts w:ascii="Arial Narrow" w:hAnsi="Arial Narrow"/>
          <w:sz w:val="20"/>
          <w:szCs w:val="20"/>
          <w:lang w:val="en-US"/>
        </w:rPr>
        <w:t xml:space="preserve">grant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Association </w:t>
      </w:r>
      <w:r w:rsidR="005229B3" w:rsidRPr="00356A1E">
        <w:rPr>
          <w:rFonts w:ascii="Arial Narrow" w:hAnsi="Arial Narrow"/>
          <w:sz w:val="20"/>
          <w:szCs w:val="20"/>
          <w:lang w:val="en-US"/>
        </w:rPr>
        <w:t xml:space="preserve">permission </w:t>
      </w:r>
      <w:r w:rsidRPr="00356A1E">
        <w:rPr>
          <w:rFonts w:ascii="Arial Narrow" w:hAnsi="Arial Narrow"/>
          <w:sz w:val="20"/>
          <w:szCs w:val="20"/>
          <w:lang w:val="en-US"/>
        </w:rPr>
        <w:t xml:space="preserve">to give </w:t>
      </w:r>
      <w:r w:rsidR="005229B3" w:rsidRPr="00356A1E">
        <w:rPr>
          <w:rFonts w:ascii="Arial Narrow" w:hAnsi="Arial Narrow"/>
          <w:sz w:val="20"/>
          <w:szCs w:val="20"/>
          <w:lang w:val="en-US"/>
        </w:rPr>
        <w:t xml:space="preserve">your </w:t>
      </w:r>
      <w:r w:rsidRPr="00356A1E">
        <w:rPr>
          <w:rFonts w:ascii="Arial Narrow" w:hAnsi="Arial Narrow"/>
          <w:sz w:val="20"/>
          <w:szCs w:val="20"/>
          <w:lang w:val="en-US"/>
        </w:rPr>
        <w:t xml:space="preserve">name, telephone number and email address to </w:t>
      </w:r>
      <w:r w:rsidR="005229B3" w:rsidRPr="00356A1E">
        <w:rPr>
          <w:rFonts w:ascii="Arial Narrow" w:hAnsi="Arial Narrow"/>
          <w:sz w:val="20"/>
          <w:szCs w:val="20"/>
          <w:lang w:val="en-US"/>
        </w:rPr>
        <w:t xml:space="preserve">other </w:t>
      </w:r>
      <w:r w:rsidRPr="00356A1E">
        <w:rPr>
          <w:rFonts w:ascii="Arial Narrow" w:hAnsi="Arial Narrow"/>
          <w:sz w:val="20"/>
          <w:szCs w:val="20"/>
          <w:lang w:val="en-US"/>
        </w:rPr>
        <w:t xml:space="preserve">students of The </w:t>
      </w:r>
      <w:proofErr w:type="spellStart"/>
      <w:r w:rsidRPr="00356A1E">
        <w:rPr>
          <w:rFonts w:ascii="Arial Narrow" w:hAnsi="Arial Narrow"/>
          <w:sz w:val="20"/>
          <w:szCs w:val="20"/>
          <w:lang w:val="en-US"/>
        </w:rPr>
        <w:t>Urantia</w:t>
      </w:r>
      <w:proofErr w:type="spellEnd"/>
      <w:r w:rsidRPr="00356A1E">
        <w:rPr>
          <w:rFonts w:ascii="Arial Narrow" w:hAnsi="Arial Narrow"/>
          <w:sz w:val="20"/>
          <w:szCs w:val="20"/>
          <w:lang w:val="en-US"/>
        </w:rPr>
        <w:t xml:space="preserve"> Book in </w:t>
      </w:r>
      <w:r w:rsidR="005229B3" w:rsidRPr="00356A1E">
        <w:rPr>
          <w:rFonts w:ascii="Arial Narrow" w:hAnsi="Arial Narrow"/>
          <w:sz w:val="20"/>
          <w:szCs w:val="20"/>
          <w:lang w:val="en-US"/>
        </w:rPr>
        <w:t>your</w:t>
      </w:r>
      <w:r w:rsidRPr="00356A1E">
        <w:rPr>
          <w:rFonts w:ascii="Arial Narrow" w:hAnsi="Arial Narrow"/>
          <w:sz w:val="20"/>
          <w:szCs w:val="20"/>
          <w:lang w:val="en-US"/>
        </w:rPr>
        <w:t xml:space="preserve"> area.</w:t>
      </w:r>
      <w:r w:rsidR="005229B3" w:rsidRPr="00356A1E">
        <w:rPr>
          <w:rFonts w:ascii="Arial Narrow" w:hAnsi="Arial Narrow"/>
          <w:sz w:val="20"/>
          <w:szCs w:val="20"/>
          <w:lang w:val="en-US"/>
        </w:rPr>
        <w:t xml:space="preserve"> Y</w:t>
      </w:r>
      <w:r w:rsidR="005229B3" w:rsidRPr="00356A1E">
        <w:rPr>
          <w:rStyle w:val="hps"/>
          <w:rFonts w:ascii="Arial Narrow" w:hAnsi="Arial Narrow"/>
          <w:sz w:val="20"/>
          <w:szCs w:val="20"/>
          <w:lang w:val="en"/>
        </w:rPr>
        <w:t>our</w:t>
      </w:r>
      <w:r w:rsidR="005229B3" w:rsidRPr="00356A1E">
        <w:rPr>
          <w:rFonts w:ascii="Arial Narrow" w:hAnsi="Arial Narrow"/>
          <w:sz w:val="20"/>
          <w:szCs w:val="20"/>
          <w:lang w:val="en"/>
        </w:rPr>
        <w:t xml:space="preserve"> personal </w:t>
      </w:r>
      <w:r w:rsidR="005229B3" w:rsidRPr="00356A1E">
        <w:rPr>
          <w:rStyle w:val="hps"/>
          <w:rFonts w:ascii="Arial Narrow" w:hAnsi="Arial Narrow"/>
          <w:sz w:val="20"/>
          <w:szCs w:val="20"/>
          <w:lang w:val="en"/>
        </w:rPr>
        <w:t>information will not be</w:t>
      </w:r>
      <w:r w:rsidR="005229B3" w:rsidRPr="00356A1E">
        <w:rPr>
          <w:rFonts w:ascii="Arial Narrow" w:hAnsi="Arial Narrow"/>
          <w:sz w:val="20"/>
          <w:szCs w:val="20"/>
          <w:lang w:val="en"/>
        </w:rPr>
        <w:t xml:space="preserve"> </w:t>
      </w:r>
      <w:r w:rsidR="005229B3" w:rsidRPr="00356A1E">
        <w:rPr>
          <w:rStyle w:val="hps"/>
          <w:rFonts w:ascii="Arial Narrow" w:hAnsi="Arial Narrow"/>
          <w:sz w:val="20"/>
          <w:szCs w:val="20"/>
          <w:lang w:val="en"/>
        </w:rPr>
        <w:t>disclosed to third parties</w:t>
      </w:r>
      <w:r w:rsidR="005229B3" w:rsidRPr="00356A1E">
        <w:rPr>
          <w:rFonts w:ascii="Arial Narrow" w:hAnsi="Arial Narrow"/>
          <w:sz w:val="20"/>
          <w:szCs w:val="20"/>
          <w:lang w:val="en"/>
        </w:rPr>
        <w:t xml:space="preserve"> </w:t>
      </w:r>
      <w:r w:rsidR="005229B3" w:rsidRPr="00356A1E">
        <w:rPr>
          <w:rStyle w:val="hps"/>
          <w:rFonts w:ascii="Arial Narrow" w:hAnsi="Arial Narrow"/>
          <w:sz w:val="20"/>
          <w:szCs w:val="20"/>
          <w:lang w:val="en"/>
        </w:rPr>
        <w:t>without your consent</w:t>
      </w:r>
      <w:r w:rsidR="008067AC">
        <w:rPr>
          <w:rStyle w:val="hps"/>
          <w:rFonts w:ascii="Arial Narrow" w:hAnsi="Arial Narrow"/>
          <w:sz w:val="20"/>
          <w:szCs w:val="20"/>
          <w:lang w:val="en"/>
        </w:rPr>
        <w:t xml:space="preserve"> (</w:t>
      </w:r>
      <w:hyperlink r:id="rId6" w:history="1">
        <w:r w:rsidR="008067AC" w:rsidRPr="00C82545">
          <w:rPr>
            <w:rStyle w:val="a6"/>
            <w:rFonts w:ascii="Arial Narrow" w:hAnsi="Arial Narrow"/>
            <w:sz w:val="20"/>
            <w:szCs w:val="20"/>
            <w:lang w:val="en"/>
          </w:rPr>
          <w:t>http://urantia-association.org/privacy-policy</w:t>
        </w:r>
      </w:hyperlink>
      <w:r w:rsidR="008067AC">
        <w:rPr>
          <w:rStyle w:val="hps"/>
          <w:rFonts w:ascii="Arial Narrow" w:hAnsi="Arial Narrow"/>
          <w:sz w:val="20"/>
          <w:szCs w:val="20"/>
          <w:lang w:val="en"/>
        </w:rPr>
        <w:t>)</w:t>
      </w:r>
      <w:r w:rsidR="005229B3" w:rsidRPr="00356A1E">
        <w:rPr>
          <w:rStyle w:val="hps"/>
          <w:rFonts w:ascii="Arial Narrow" w:hAnsi="Arial Narrow"/>
          <w:sz w:val="20"/>
          <w:szCs w:val="20"/>
          <w:lang w:val="e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572"/>
        <w:gridCol w:w="516"/>
        <w:gridCol w:w="5288"/>
      </w:tblGrid>
      <w:tr w:rsidR="00356A1E" w:rsidRPr="00356A1E" w:rsidTr="006E2FEA">
        <w:tc>
          <w:tcPr>
            <w:tcW w:w="546" w:type="dxa"/>
          </w:tcPr>
          <w:p w:rsidR="00356A1E" w:rsidRPr="00356A1E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7F2DEFE" wp14:editId="0B617764">
                      <wp:extent cx="180975" cy="180975"/>
                      <wp:effectExtent l="0" t="0" r="28575" b="2857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6F557" id="Прямоугольник 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52" w:type="dxa"/>
          </w:tcPr>
          <w:p w:rsidR="00356A1E" w:rsidRPr="00356A1E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lang w:val="en-US"/>
              </w:rPr>
              <w:t>Yes I grant permission</w:t>
            </w:r>
          </w:p>
        </w:tc>
        <w:tc>
          <w:tcPr>
            <w:tcW w:w="516" w:type="dxa"/>
          </w:tcPr>
          <w:p w:rsidR="00356A1E" w:rsidRPr="00356A1E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52DE4E3" wp14:editId="3CB29CBA">
                      <wp:extent cx="180000" cy="180000"/>
                      <wp:effectExtent l="0" t="0" r="10795" b="1079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13F00" id="Прямоугольник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" fillcolor="white [3201]" strokecolor="#5a5a5a [2109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24" w:type="dxa"/>
          </w:tcPr>
          <w:p w:rsidR="00356A1E" w:rsidRPr="00356A1E" w:rsidRDefault="00356A1E" w:rsidP="00356A1E">
            <w:pPr>
              <w:spacing w:before="120"/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lang w:val="en-US"/>
              </w:rPr>
              <w:t>No I do not grant permission</w:t>
            </w:r>
          </w:p>
        </w:tc>
      </w:tr>
    </w:tbl>
    <w:p w:rsidR="005229B3" w:rsidRPr="00356A1E" w:rsidRDefault="005229B3" w:rsidP="00356A1E">
      <w:pPr>
        <w:spacing w:after="0"/>
        <w:rPr>
          <w:rFonts w:ascii="Arial Narrow" w:hAnsi="Arial Narrow"/>
          <w:sz w:val="16"/>
          <w:szCs w:val="1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2127"/>
        <w:gridCol w:w="425"/>
        <w:gridCol w:w="2410"/>
      </w:tblGrid>
      <w:tr w:rsidR="00902443" w:rsidRPr="00356A1E" w:rsidTr="00902443">
        <w:tc>
          <w:tcPr>
            <w:tcW w:w="4077" w:type="dxa"/>
          </w:tcPr>
          <w:p w:rsidR="00902443" w:rsidRPr="00356A1E" w:rsidRDefault="00902443" w:rsidP="00902443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</w:tr>
      <w:tr w:rsidR="00902443" w:rsidRPr="00356A1E" w:rsidTr="00902443">
        <w:tc>
          <w:tcPr>
            <w:tcW w:w="4077" w:type="dxa"/>
            <w:tcBorders>
              <w:bottom w:val="single" w:sz="4" w:space="0" w:color="auto"/>
            </w:tcBorders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</w:tr>
      <w:tr w:rsidR="00902443" w:rsidRPr="00356A1E" w:rsidTr="00902443">
        <w:tc>
          <w:tcPr>
            <w:tcW w:w="4077" w:type="dxa"/>
            <w:tcBorders>
              <w:top w:val="single" w:sz="4" w:space="0" w:color="auto"/>
            </w:tcBorders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lang w:val="en-US"/>
              </w:rPr>
              <w:t>Name</w:t>
            </w:r>
          </w:p>
        </w:tc>
        <w:tc>
          <w:tcPr>
            <w:tcW w:w="567" w:type="dxa"/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lang w:val="en-US"/>
              </w:rPr>
              <w:t>Signature</w:t>
            </w:r>
          </w:p>
        </w:tc>
        <w:tc>
          <w:tcPr>
            <w:tcW w:w="425" w:type="dxa"/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2443" w:rsidRPr="00356A1E" w:rsidRDefault="00902443" w:rsidP="00902443">
            <w:pPr>
              <w:rPr>
                <w:rFonts w:ascii="Arial Narrow" w:hAnsi="Arial Narrow"/>
                <w:lang w:val="en-US"/>
              </w:rPr>
            </w:pPr>
            <w:r w:rsidRPr="00356A1E">
              <w:rPr>
                <w:rFonts w:ascii="Arial Narrow" w:hAnsi="Arial Narrow"/>
                <w:lang w:val="en-US"/>
              </w:rPr>
              <w:t>Date</w:t>
            </w:r>
          </w:p>
        </w:tc>
      </w:tr>
    </w:tbl>
    <w:p w:rsidR="00902443" w:rsidRPr="00356A1E" w:rsidRDefault="00902443" w:rsidP="00356A1E">
      <w:pPr>
        <w:spacing w:after="0"/>
        <w:rPr>
          <w:rFonts w:ascii="Arial Narrow" w:hAnsi="Arial Narrow"/>
          <w:lang w:val="en-US"/>
        </w:rPr>
      </w:pPr>
      <w:bookmarkStart w:id="0" w:name="_GoBack"/>
      <w:bookmarkEnd w:id="0"/>
    </w:p>
    <w:sectPr w:rsidR="00902443" w:rsidRPr="00356A1E" w:rsidSect="008067AC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2"/>
    <w:rsid w:val="001A3A2F"/>
    <w:rsid w:val="002C1D22"/>
    <w:rsid w:val="00356A1E"/>
    <w:rsid w:val="005229B3"/>
    <w:rsid w:val="006E10DD"/>
    <w:rsid w:val="006E2FEA"/>
    <w:rsid w:val="008067AC"/>
    <w:rsid w:val="00902443"/>
    <w:rsid w:val="00D07D0A"/>
    <w:rsid w:val="00E45A2E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663A"/>
  <w15:docId w15:val="{674CBB78-696C-4EC4-9B71-72D0E5CF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1D22"/>
    <w:rPr>
      <w:rFonts w:ascii="Tahoma" w:hAnsi="Tahoma" w:cs="Tahoma"/>
      <w:sz w:val="16"/>
      <w:szCs w:val="16"/>
    </w:rPr>
  </w:style>
  <w:style w:type="character" w:customStyle="1" w:styleId="gformdescription">
    <w:name w:val="gform_description"/>
    <w:basedOn w:val="a0"/>
    <w:rsid w:val="002C1D22"/>
  </w:style>
  <w:style w:type="character" w:customStyle="1" w:styleId="hps">
    <w:name w:val="hps"/>
    <w:basedOn w:val="a0"/>
    <w:rsid w:val="005229B3"/>
  </w:style>
  <w:style w:type="character" w:styleId="a6">
    <w:name w:val="Hyperlink"/>
    <w:basedOn w:val="a0"/>
    <w:uiPriority w:val="99"/>
    <w:unhideWhenUsed/>
    <w:rsid w:val="0080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ntia-association.org/privacy-policy" TargetMode="External"/><Relationship Id="rId5" Type="http://schemas.openxmlformats.org/officeDocument/2006/relationships/hyperlink" Target="http://urantia-association.org/about-uai/governance-polic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 Miroshnichenko</cp:lastModifiedBy>
  <cp:revision>2</cp:revision>
  <dcterms:created xsi:type="dcterms:W3CDTF">2016-04-28T22:41:00Z</dcterms:created>
  <dcterms:modified xsi:type="dcterms:W3CDTF">2016-04-28T22:41:00Z</dcterms:modified>
</cp:coreProperties>
</file>